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2D91" w:rsidRDefault="00B62D91" w:rsidP="008164F8">
      <w:pPr>
        <w:jc w:val="right"/>
        <w:rPr>
          <w:rFonts w:ascii="Arial" w:hAnsi="Arial" w:cs="Arial"/>
        </w:rPr>
      </w:pPr>
      <w:bookmarkStart w:id="0" w:name="_GoBack"/>
      <w:bookmarkEnd w:id="0"/>
    </w:p>
    <w:p w:rsidR="00347A18" w:rsidRDefault="00347A18" w:rsidP="008164F8">
      <w:pPr>
        <w:jc w:val="right"/>
        <w:rPr>
          <w:rFonts w:ascii="Arial" w:hAnsi="Arial" w:cs="Arial"/>
        </w:rPr>
      </w:pPr>
    </w:p>
    <w:p w:rsidR="00347A18" w:rsidRDefault="00347A18" w:rsidP="008164F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Elixhausen, am 16. April 2020</w:t>
      </w:r>
    </w:p>
    <w:p w:rsidR="00347A18" w:rsidRDefault="00347A18" w:rsidP="00347A18">
      <w:pPr>
        <w:rPr>
          <w:rFonts w:ascii="Arial" w:hAnsi="Arial" w:cs="Arial"/>
        </w:rPr>
      </w:pPr>
    </w:p>
    <w:sectPr w:rsidR="00347A18" w:rsidSect="00520C69">
      <w:headerReference w:type="default" r:id="rId8"/>
      <w:footerReference w:type="default" r:id="rId9"/>
      <w:pgSz w:w="11906" w:h="16838" w:code="9"/>
      <w:pgMar w:top="1418" w:right="1418" w:bottom="1701" w:left="1418" w:header="737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60B4" w:rsidRDefault="00B060B4" w:rsidP="008164F8">
      <w:pPr>
        <w:spacing w:after="0" w:line="240" w:lineRule="auto"/>
      </w:pPr>
      <w:r>
        <w:separator/>
      </w:r>
    </w:p>
  </w:endnote>
  <w:endnote w:type="continuationSeparator" w:id="0">
    <w:p w:rsidR="00B060B4" w:rsidRDefault="00B060B4" w:rsidP="008164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64F8" w:rsidRPr="00B62D91" w:rsidRDefault="00E85E50" w:rsidP="00B62D91">
    <w:pPr>
      <w:pStyle w:val="Fuzeile"/>
      <w:pBdr>
        <w:top w:val="single" w:sz="4" w:space="1" w:color="auto"/>
      </w:pBdr>
      <w:tabs>
        <w:tab w:val="clear" w:pos="4536"/>
        <w:tab w:val="clear" w:pos="9072"/>
      </w:tabs>
      <w:jc w:val="center"/>
      <w:rPr>
        <w:color w:val="000000"/>
        <w:sz w:val="14"/>
        <w:szCs w:val="12"/>
        <w:lang w:val="de-AT"/>
      </w:rPr>
    </w:pPr>
    <w:r w:rsidRPr="00B62D91">
      <w:rPr>
        <w:b/>
        <w:color w:val="000000"/>
        <w:sz w:val="14"/>
        <w:szCs w:val="12"/>
        <w:lang w:val="de-AT"/>
      </w:rPr>
      <w:t>Freiwillige Feuerwehr</w:t>
    </w:r>
    <w:r w:rsidR="00520C69" w:rsidRPr="00B62D91">
      <w:rPr>
        <w:b/>
        <w:color w:val="000000"/>
        <w:sz w:val="14"/>
        <w:szCs w:val="12"/>
        <w:lang w:val="de-AT"/>
      </w:rPr>
      <w:t xml:space="preserve"> Elixhausen </w:t>
    </w:r>
    <w:r w:rsidR="00520C69" w:rsidRPr="00B62D91">
      <w:rPr>
        <w:color w:val="000000"/>
        <w:sz w:val="14"/>
        <w:szCs w:val="12"/>
        <w:lang w:val="de-AT"/>
      </w:rPr>
      <w:t>| Katzmoosstraße 12 | 5161 Elixhausen / Sa</w:t>
    </w:r>
    <w:r w:rsidRPr="00B62D91">
      <w:rPr>
        <w:color w:val="000000"/>
        <w:sz w:val="14"/>
        <w:szCs w:val="12"/>
        <w:lang w:val="de-AT"/>
      </w:rPr>
      <w:t>lzburg, Austria | T: +43 (0) 662</w:t>
    </w:r>
    <w:r w:rsidR="00520C69" w:rsidRPr="00B62D91">
      <w:rPr>
        <w:color w:val="000000"/>
        <w:sz w:val="14"/>
        <w:szCs w:val="12"/>
        <w:lang w:val="de-AT"/>
      </w:rPr>
      <w:t xml:space="preserve"> / </w:t>
    </w:r>
    <w:r w:rsidRPr="00B62D91">
      <w:rPr>
        <w:color w:val="000000"/>
        <w:sz w:val="14"/>
        <w:szCs w:val="12"/>
        <w:lang w:val="de-AT"/>
      </w:rPr>
      <w:t>480 122</w:t>
    </w:r>
    <w:r w:rsidR="00520C69" w:rsidRPr="00B62D91">
      <w:rPr>
        <w:color w:val="000000"/>
        <w:sz w:val="14"/>
        <w:szCs w:val="12"/>
        <w:lang w:val="de-AT"/>
      </w:rPr>
      <w:t xml:space="preserve"> </w:t>
    </w:r>
    <w:r w:rsidR="00B23677">
      <w:rPr>
        <w:color w:val="000000"/>
        <w:sz w:val="14"/>
        <w:szCs w:val="12"/>
        <w:lang w:val="de-AT"/>
      </w:rPr>
      <w:t>| M: office@feuerwehr-elixhausen.at</w:t>
    </w:r>
  </w:p>
  <w:p w:rsidR="00520C69" w:rsidRPr="00B62D91" w:rsidRDefault="00520C69" w:rsidP="00520C69">
    <w:pPr>
      <w:pStyle w:val="Fuzeile"/>
      <w:tabs>
        <w:tab w:val="clear" w:pos="4536"/>
        <w:tab w:val="clear" w:pos="9072"/>
      </w:tabs>
      <w:jc w:val="center"/>
      <w:rPr>
        <w:color w:val="000000"/>
        <w:sz w:val="14"/>
        <w:szCs w:val="12"/>
        <w:lang w:val="de-A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60B4" w:rsidRDefault="00B060B4" w:rsidP="008164F8">
      <w:pPr>
        <w:spacing w:after="0" w:line="240" w:lineRule="auto"/>
      </w:pPr>
      <w:r>
        <w:separator/>
      </w:r>
    </w:p>
  </w:footnote>
  <w:footnote w:type="continuationSeparator" w:id="0">
    <w:p w:rsidR="00B060B4" w:rsidRDefault="00B060B4" w:rsidP="008164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77A1" w:rsidRDefault="00B060B4" w:rsidP="00C777A1">
    <w:pPr>
      <w:pStyle w:val="Kopfzeile"/>
      <w:jc w:val="right"/>
    </w:pPr>
    <w:r w:rsidRPr="007C3E0B">
      <w:rPr>
        <w:noProof/>
      </w:rPr>
      <w:drawing>
        <wp:inline distT="0" distB="0" distL="0" distR="0">
          <wp:extent cx="1526540" cy="286385"/>
          <wp:effectExtent l="0" t="0" r="0" b="0"/>
          <wp:docPr id="1" name="Grafik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6540" cy="286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F29BA"/>
    <w:multiLevelType w:val="hybridMultilevel"/>
    <w:tmpl w:val="5B10D376"/>
    <w:lvl w:ilvl="0" w:tplc="0407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1E874B13"/>
    <w:multiLevelType w:val="hybridMultilevel"/>
    <w:tmpl w:val="CA22ED2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attachedTemplate r:id="rId1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0B4"/>
    <w:rsid w:val="0001676F"/>
    <w:rsid w:val="000929DF"/>
    <w:rsid w:val="000A47B3"/>
    <w:rsid w:val="00125DF8"/>
    <w:rsid w:val="001C0D20"/>
    <w:rsid w:val="001C4BE0"/>
    <w:rsid w:val="002E1EF5"/>
    <w:rsid w:val="00347A18"/>
    <w:rsid w:val="00351110"/>
    <w:rsid w:val="003E2247"/>
    <w:rsid w:val="00474D86"/>
    <w:rsid w:val="004D2F3B"/>
    <w:rsid w:val="00520C69"/>
    <w:rsid w:val="00555FA9"/>
    <w:rsid w:val="00674D73"/>
    <w:rsid w:val="007C437D"/>
    <w:rsid w:val="00801610"/>
    <w:rsid w:val="008164F8"/>
    <w:rsid w:val="008609EA"/>
    <w:rsid w:val="00A65578"/>
    <w:rsid w:val="00B060B4"/>
    <w:rsid w:val="00B23677"/>
    <w:rsid w:val="00B53D9A"/>
    <w:rsid w:val="00B62D91"/>
    <w:rsid w:val="00C50DA1"/>
    <w:rsid w:val="00C777A1"/>
    <w:rsid w:val="00CA35BB"/>
    <w:rsid w:val="00D44DC0"/>
    <w:rsid w:val="00E85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0FDC40F-6001-48E6-9EF5-5C86063CC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164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164F8"/>
  </w:style>
  <w:style w:type="paragraph" w:styleId="Fuzeile">
    <w:name w:val="footer"/>
    <w:basedOn w:val="Standard"/>
    <w:link w:val="FuzeileZchn"/>
    <w:uiPriority w:val="99"/>
    <w:unhideWhenUsed/>
    <w:rsid w:val="008164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164F8"/>
  </w:style>
  <w:style w:type="table" w:styleId="Tabellenraster">
    <w:name w:val="Table Grid"/>
    <w:basedOn w:val="NormaleTabelle"/>
    <w:uiPriority w:val="39"/>
    <w:rsid w:val="008164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uiPriority w:val="99"/>
    <w:semiHidden/>
    <w:rsid w:val="00D44DC0"/>
    <w:rPr>
      <w:color w:val="808080"/>
    </w:rPr>
  </w:style>
  <w:style w:type="table" w:styleId="EinfacheTabelle4">
    <w:name w:val="Plain Table 4"/>
    <w:basedOn w:val="NormaleTabelle"/>
    <w:uiPriority w:val="44"/>
    <w:rsid w:val="003E2247"/>
    <w:rPr>
      <w:sz w:val="24"/>
      <w:szCs w:val="24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character" w:styleId="Hyperlink">
    <w:name w:val="Hyperlink"/>
    <w:uiPriority w:val="99"/>
    <w:unhideWhenUsed/>
    <w:rsid w:val="00520C69"/>
    <w:rPr>
      <w:color w:val="0563C1"/>
      <w:u w:val="single"/>
    </w:rPr>
  </w:style>
  <w:style w:type="character" w:styleId="NichtaufgelsteErwhnung">
    <w:name w:val="Unresolved Mention"/>
    <w:uiPriority w:val="99"/>
    <w:semiHidden/>
    <w:unhideWhenUsed/>
    <w:rsid w:val="00520C69"/>
    <w:rPr>
      <w:color w:val="808080"/>
      <w:shd w:val="clear" w:color="auto" w:fill="E6E6E6"/>
    </w:rPr>
  </w:style>
  <w:style w:type="paragraph" w:styleId="Listenabsatz">
    <w:name w:val="List Paragraph"/>
    <w:basedOn w:val="Standard"/>
    <w:uiPriority w:val="34"/>
    <w:qFormat/>
    <w:rsid w:val="00555FA9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62D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B62D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519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F%20Elixhausen\02_Schriftverkehr\Vorlagen\FFE_Briefvorlage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7976BA-7781-4D7A-AE05-937ED13A9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FFE_Briefvorlage.dot</Template>
  <TotalTime>0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Freiwillige Feuerwehr Elixhausen</vt:lpstr>
    </vt:vector>
  </TitlesOfParts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Freiwillige Feuerwehr Elixhausen</dc:title>
  <dc:subject/>
  <dc:creator>Christoph Hermann</dc:creator>
  <cp:keywords/>
  <dc:description/>
  <cp:lastModifiedBy>Christoph Hermann</cp:lastModifiedBy>
  <cp:revision>1</cp:revision>
  <dcterms:created xsi:type="dcterms:W3CDTF">2020-04-16T13:41:00Z</dcterms:created>
  <dcterms:modified xsi:type="dcterms:W3CDTF">2020-04-16T13:53:00Z</dcterms:modified>
</cp:coreProperties>
</file>